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diagrams/drawing1.xml" ContentType="application/vnd.ms-office.drawingml.diagramDrawing+xml"/>
  <Override PartName="/word/diagrams/colors1.xml" ContentType="application/vnd.openxmlformats-officedocument.drawingml.diagramColors+xml"/>
  <Override PartName="/word/diagrams/data1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diagrams/drawing2.xml" ContentType="application/vnd.ms-office.drawingml.diagramDrawing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Default Extension="jpeg" ContentType="image/jpeg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B64" w:rsidRDefault="00805757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685800</wp:posOffset>
            </wp:positionH>
            <wp:positionV relativeFrom="page">
              <wp:posOffset>685800</wp:posOffset>
            </wp:positionV>
            <wp:extent cx="6400800" cy="3314700"/>
            <wp:effectExtent l="50800" t="0" r="101600" b="0"/>
            <wp:wrapTight wrapText="bothSides">
              <wp:wrapPolygon edited="0">
                <wp:start x="-171" y="0"/>
                <wp:lineTo x="-171" y="21517"/>
                <wp:lineTo x="21686" y="21517"/>
                <wp:lineTo x="21771" y="21517"/>
                <wp:lineTo x="21771" y="21352"/>
                <wp:lineTo x="21686" y="21186"/>
                <wp:lineTo x="21686" y="13241"/>
                <wp:lineTo x="21943" y="10759"/>
                <wp:lineTo x="21943" y="5297"/>
                <wp:lineTo x="21686" y="2814"/>
                <wp:lineTo x="21686" y="0"/>
                <wp:lineTo x="-171" y="0"/>
              </wp:wrapPolygon>
            </wp:wrapTight>
            <wp:docPr id="1" name="D 1"/>
            <wp:cNvGraphicFramePr/>
            <a:graphic xmlns:a="http://schemas.openxmlformats.org/drawingml/2006/main">
              <a:graphicData uri="http://schemas.openxmlformats.org/drawingml/2006/diagram">
                <a:relIds xmlns:dgm="http://schemas.openxmlformats.org/drawingml/2006/diagram" xmlns:r="http://schemas.openxmlformats.org/officeDocument/2006/relationships" r:dm="rId4" r:lo="rId5" r:qs="rId6" r:cs="rId7"/>
              </a:graphicData>
            </a:graphic>
          </wp:anchor>
        </w:drawing>
      </w:r>
      <w:r w:rsidR="00432AED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685800</wp:posOffset>
            </wp:positionH>
            <wp:positionV relativeFrom="page">
              <wp:posOffset>4000500</wp:posOffset>
            </wp:positionV>
            <wp:extent cx="6400800" cy="5181600"/>
            <wp:effectExtent l="50800" t="0" r="76200" b="50800"/>
            <wp:wrapTight wrapText="bothSides">
              <wp:wrapPolygon edited="0">
                <wp:start x="-171" y="0"/>
                <wp:lineTo x="-86" y="21812"/>
                <wp:lineTo x="21771" y="21812"/>
                <wp:lineTo x="21857" y="21812"/>
                <wp:lineTo x="21857" y="0"/>
                <wp:lineTo x="-171" y="0"/>
              </wp:wrapPolygon>
            </wp:wrapTight>
            <wp:docPr id="8" name="D 8"/>
            <wp:cNvGraphicFramePr/>
            <a:graphic xmlns:a="http://schemas.openxmlformats.org/drawingml/2006/main">
              <a:graphicData uri="http://schemas.openxmlformats.org/drawingml/2006/diagram">
                <a:relIds xmlns:dgm="http://schemas.openxmlformats.org/drawingml/2006/diagram" xmlns:r="http://schemas.openxmlformats.org/officeDocument/2006/relationships" r:dm="rId9" r:lo="rId10" r:qs="rId11" r:cs="rId12"/>
              </a:graphicData>
            </a:graphic>
          </wp:anchor>
        </w:drawing>
      </w:r>
    </w:p>
    <w:sectPr w:rsidR="00916B64" w:rsidSect="00916B64">
      <w:pgSz w:w="12240" w:h="15840"/>
      <w:pgMar w:top="1080" w:right="1080" w:bottom="108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docVars>
    <w:docVar w:name="OpenInPublishingView" w:val="0"/>
  </w:docVars>
  <w:rsids>
    <w:rsidRoot w:val="00916B64"/>
    <w:rsid w:val="000F4D22"/>
    <w:rsid w:val="00251E7F"/>
    <w:rsid w:val="00432AED"/>
    <w:rsid w:val="00500245"/>
    <w:rsid w:val="005D3437"/>
    <w:rsid w:val="007135A9"/>
    <w:rsid w:val="00721A7E"/>
    <w:rsid w:val="00760D79"/>
    <w:rsid w:val="00762DE5"/>
    <w:rsid w:val="007E19DB"/>
    <w:rsid w:val="00805757"/>
    <w:rsid w:val="00916B64"/>
    <w:rsid w:val="009C2453"/>
    <w:rsid w:val="00B7633E"/>
    <w:rsid w:val="00C16F66"/>
    <w:rsid w:val="00CE32D4"/>
    <w:rsid w:val="00E72949"/>
    <w:rsid w:val="00E74B8E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488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diagramQuickStyle" Target="diagrams/quickStyle2.xml"/><Relationship Id="rId12" Type="http://schemas.openxmlformats.org/officeDocument/2006/relationships/diagramColors" Target="diagrams/colors2.xml"/><Relationship Id="rId13" Type="http://schemas.microsoft.com/office/2007/relationships/diagramDrawing" Target="diagrams/drawing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diagramData" Target="diagrams/data1.xml"/><Relationship Id="rId5" Type="http://schemas.openxmlformats.org/officeDocument/2006/relationships/diagramLayout" Target="diagrams/layout1.xml"/><Relationship Id="rId6" Type="http://schemas.openxmlformats.org/officeDocument/2006/relationships/diagramQuickStyle" Target="diagrams/quickStyle1.xml"/><Relationship Id="rId7" Type="http://schemas.openxmlformats.org/officeDocument/2006/relationships/diagramColors" Target="diagrams/colors1.xml"/><Relationship Id="rId8" Type="http://schemas.microsoft.com/office/2007/relationships/diagramDrawing" Target="diagrams/drawing1.xml"/><Relationship Id="rId9" Type="http://schemas.openxmlformats.org/officeDocument/2006/relationships/diagramData" Target="diagrams/data2.xml"/><Relationship Id="rId10" Type="http://schemas.openxmlformats.org/officeDocument/2006/relationships/diagramLayout" Target="diagrams/layout2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Relationship Id="rId2" Type="http://schemas.openxmlformats.org/officeDocument/2006/relationships/image" Target="../media/image2.jpeg"/></Relationships>
</file>

<file path=word/diagrams/_rels/data2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Relationship Id="rId2" Type="http://schemas.openxmlformats.org/officeDocument/2006/relationships/image" Target="../media/image2.jpeg"/></Relationships>
</file>

<file path=word/diagram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8A73111-A87A-3444-9C6C-3AF035190A78}" type="doc">
      <dgm:prSet loTypeId="urn:microsoft.com/office/officeart/2005/8/layout/arrow5" loCatId="relationship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DF142D5-CE34-9C48-A41B-E1D262B4E14E}">
      <dgm:prSet phldrT="[Text]"/>
      <dgm:spPr>
        <a:blipFill rotWithShape="1">
          <a:blip xmlns:r="http://schemas.openxmlformats.org/officeDocument/2006/relationships" r:embed="rId1"/>
          <a:tile tx="0" ty="0" sx="100000" sy="100000" flip="none" algn="tl"/>
        </a:blipFill>
      </dgm:spPr>
      <dgm:t>
        <a:bodyPr/>
        <a:lstStyle/>
        <a:p>
          <a:r>
            <a:rPr lang="en-US" b="1" i="0">
              <a:effectLst>
                <a:outerShdw blurRad="50800" dist="38100" dir="2700000">
                  <a:srgbClr val="000000">
                    <a:alpha val="43000"/>
                  </a:srgbClr>
                </a:outerShdw>
                <a:reflection stA="50000" endPos="75000" dist="12700" dir="5400000" sy="-100000" algn="bl" rotWithShape="0"/>
              </a:effectLst>
            </a:rPr>
            <a:t>Sculpture</a:t>
          </a:r>
        </a:p>
      </dgm:t>
    </dgm:pt>
    <dgm:pt modelId="{05EE0206-4B09-914A-8084-839675679998}" type="parTrans" cxnId="{9DF97B84-E1F1-314B-89B0-E29C5A949257}">
      <dgm:prSet/>
      <dgm:spPr/>
      <dgm:t>
        <a:bodyPr/>
        <a:lstStyle/>
        <a:p>
          <a:endParaRPr lang="en-US" b="1" i="0"/>
        </a:p>
      </dgm:t>
    </dgm:pt>
    <dgm:pt modelId="{52D41839-756C-B945-ADE2-076F0F0888AC}" type="sibTrans" cxnId="{9DF97B84-E1F1-314B-89B0-E29C5A949257}">
      <dgm:prSet/>
      <dgm:spPr/>
      <dgm:t>
        <a:bodyPr/>
        <a:lstStyle/>
        <a:p>
          <a:endParaRPr lang="en-US" b="1" i="0"/>
        </a:p>
      </dgm:t>
    </dgm:pt>
    <dgm:pt modelId="{6E7E4079-B43F-DE45-A4E3-E228FADA8CC0}">
      <dgm:prSet phldrT="[Text]"/>
      <dgm:spPr>
        <a:blipFill rotWithShape="1">
          <a:blip xmlns:r="http://schemas.openxmlformats.org/officeDocument/2006/relationships" r:embed="rId2"/>
          <a:tile tx="0" ty="0" sx="100000" sy="100000" flip="none" algn="tl"/>
        </a:blipFill>
        <a:effectLst>
          <a:glow rad="101600">
            <a:schemeClr val="accent3">
              <a:alpha val="75000"/>
            </a:schemeClr>
          </a:glow>
        </a:effectLst>
      </dgm:spPr>
      <dgm:t>
        <a:bodyPr/>
        <a:lstStyle/>
        <a:p>
          <a:r>
            <a:rPr lang="en-US" b="1" i="0">
              <a:solidFill>
                <a:schemeClr val="bg2">
                  <a:lumMod val="25000"/>
                </a:schemeClr>
              </a:solidFill>
              <a:effectLst>
                <a:outerShdw blurRad="50800" dist="38100" dir="2700000">
                  <a:srgbClr val="000000">
                    <a:alpha val="43000"/>
                  </a:srgbClr>
                </a:outerShdw>
                <a:reflection stA="50000" endPos="75000" dist="12700" dir="5400000" sy="-100000" algn="bl" rotWithShape="0"/>
              </a:effectLst>
            </a:rPr>
            <a:t>Drawing</a:t>
          </a:r>
        </a:p>
      </dgm:t>
    </dgm:pt>
    <dgm:pt modelId="{4CC2FD6E-167B-6145-ABFC-CE385E397FBF}" type="parTrans" cxnId="{CDC9E8C6-2D1D-E246-873F-6ADBFD6BD6B7}">
      <dgm:prSet/>
      <dgm:spPr/>
      <dgm:t>
        <a:bodyPr/>
        <a:lstStyle/>
        <a:p>
          <a:endParaRPr lang="en-US" b="1" i="0"/>
        </a:p>
      </dgm:t>
    </dgm:pt>
    <dgm:pt modelId="{5CA064F2-4937-A54F-A945-A07A2F5A6A58}" type="sibTrans" cxnId="{CDC9E8C6-2D1D-E246-873F-6ADBFD6BD6B7}">
      <dgm:prSet/>
      <dgm:spPr/>
      <dgm:t>
        <a:bodyPr/>
        <a:lstStyle/>
        <a:p>
          <a:endParaRPr lang="en-US" b="1" i="0"/>
        </a:p>
      </dgm:t>
    </dgm:pt>
    <dgm:pt modelId="{573328E5-B230-E043-938D-4634017FB6DA}" type="pres">
      <dgm:prSet presAssocID="{78A73111-A87A-3444-9C6C-3AF035190A78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F25A563-D541-844E-B7CF-BE75C0AD6D51}" type="pres">
      <dgm:prSet presAssocID="{3DF142D5-CE34-9C48-A41B-E1D262B4E14E}" presName="arrow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60934B8-AC3A-0F4D-AFEB-F70583D6DCFF}" type="pres">
      <dgm:prSet presAssocID="{6E7E4079-B43F-DE45-A4E3-E228FADA8CC0}" presName="arrow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84804CA-7451-144C-80F3-5D854BD2159D}" type="presOf" srcId="{6E7E4079-B43F-DE45-A4E3-E228FADA8CC0}" destId="{F60934B8-AC3A-0F4D-AFEB-F70583D6DCFF}" srcOrd="0" destOrd="0" presId="urn:microsoft.com/office/officeart/2005/8/layout/arrow5"/>
    <dgm:cxn modelId="{E96E4104-D08C-4242-A42F-77BF82B62BC0}" type="presOf" srcId="{78A73111-A87A-3444-9C6C-3AF035190A78}" destId="{573328E5-B230-E043-938D-4634017FB6DA}" srcOrd="0" destOrd="0" presId="urn:microsoft.com/office/officeart/2005/8/layout/arrow5"/>
    <dgm:cxn modelId="{CDC9E8C6-2D1D-E246-873F-6ADBFD6BD6B7}" srcId="{78A73111-A87A-3444-9C6C-3AF035190A78}" destId="{6E7E4079-B43F-DE45-A4E3-E228FADA8CC0}" srcOrd="1" destOrd="0" parTransId="{4CC2FD6E-167B-6145-ABFC-CE385E397FBF}" sibTransId="{5CA064F2-4937-A54F-A945-A07A2F5A6A58}"/>
    <dgm:cxn modelId="{9DF97B84-E1F1-314B-89B0-E29C5A949257}" srcId="{78A73111-A87A-3444-9C6C-3AF035190A78}" destId="{3DF142D5-CE34-9C48-A41B-E1D262B4E14E}" srcOrd="0" destOrd="0" parTransId="{05EE0206-4B09-914A-8084-839675679998}" sibTransId="{52D41839-756C-B945-ADE2-076F0F0888AC}"/>
    <dgm:cxn modelId="{877B6E34-EA27-1849-A8BD-60C152617862}" type="presOf" srcId="{3DF142D5-CE34-9C48-A41B-E1D262B4E14E}" destId="{9F25A563-D541-844E-B7CF-BE75C0AD6D51}" srcOrd="0" destOrd="0" presId="urn:microsoft.com/office/officeart/2005/8/layout/arrow5"/>
    <dgm:cxn modelId="{C8EC87A1-BFF1-1543-A6F6-A624B63A53C1}" type="presParOf" srcId="{573328E5-B230-E043-938D-4634017FB6DA}" destId="{9F25A563-D541-844E-B7CF-BE75C0AD6D51}" srcOrd="0" destOrd="0" presId="urn:microsoft.com/office/officeart/2005/8/layout/arrow5"/>
    <dgm:cxn modelId="{0DA7B4B4-F84A-4443-B62A-0424BBB5FBC8}" type="presParOf" srcId="{573328E5-B230-E043-938D-4634017FB6DA}" destId="{F60934B8-AC3A-0F4D-AFEB-F70583D6DCFF}" srcOrd="1" destOrd="0" presId="urn:microsoft.com/office/officeart/2005/8/layout/arrow5"/>
  </dgm:cxnLst>
  <dgm:bg>
    <a:gradFill flip="none" rotWithShape="1">
      <a:gsLst>
        <a:gs pos="0">
          <a:srgbClr val="FF6600">
            <a:alpha val="90000"/>
          </a:srgbClr>
        </a:gs>
        <a:gs pos="100000">
          <a:schemeClr val="accent3">
            <a:lumMod val="50000"/>
            <a:alpha val="90000"/>
          </a:schemeClr>
        </a:gs>
      </a:gsLst>
      <a:path path="circle">
        <a:fillToRect l="100000" t="100000"/>
      </a:path>
      <a:tileRect r="-100000" b="-100000"/>
    </a:gradFill>
  </dgm:bg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1652A1A-5EF0-AF4E-B9B5-51B53B259C31}" type="doc">
      <dgm:prSet loTypeId="urn:microsoft.com/office/officeart/2005/8/layout/vList2" loCatId="list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F95C37A-593B-0B4B-B1A3-BF0027D8166D}">
      <dgm:prSet phldrT="[Text]" custT="1"/>
      <dgm:spPr>
        <a:noFill/>
      </dgm:spPr>
      <dgm:t>
        <a:bodyPr/>
        <a:lstStyle/>
        <a:p>
          <a:r>
            <a:rPr lang="en-US" sz="2400" b="0" i="0">
              <a:solidFill>
                <a:schemeClr val="accent6">
                  <a:lumMod val="75000"/>
                </a:schemeClr>
              </a:solidFill>
              <a:latin typeface="Comic Sans MS Bold"/>
              <a:cs typeface="Comic Sans MS Bold"/>
            </a:rPr>
            <a:t>    </a:t>
          </a:r>
          <a:r>
            <a:rPr lang="en-US" sz="2400" b="0" i="0">
              <a:solidFill>
                <a:schemeClr val="accent6">
                  <a:lumMod val="75000"/>
                </a:schemeClr>
              </a:solidFill>
              <a:effectLst>
                <a:outerShdw blurRad="50800" dist="38100" dir="2700000">
                  <a:srgbClr val="000000">
                    <a:alpha val="43000"/>
                  </a:srgbClr>
                </a:outerShdw>
              </a:effectLst>
              <a:latin typeface="Comic Sans MS Bold"/>
              <a:cs typeface="Comic Sans MS Bold"/>
            </a:rPr>
            <a:t>Classes @ 6 Vernon Street, 3rd floor</a:t>
          </a:r>
        </a:p>
      </dgm:t>
    </dgm:pt>
    <dgm:pt modelId="{6A6BE186-E131-B24D-A4C3-B1E3BD9BE83F}" type="parTrans" cxnId="{1EA21DCC-429F-5E41-A7AE-C02AA5011FB9}">
      <dgm:prSet/>
      <dgm:spPr/>
      <dgm:t>
        <a:bodyPr/>
        <a:lstStyle/>
        <a:p>
          <a:endParaRPr lang="en-US"/>
        </a:p>
      </dgm:t>
    </dgm:pt>
    <dgm:pt modelId="{DFFE46B6-581C-6843-81FC-67ED06DE4AF1}" type="sibTrans" cxnId="{1EA21DCC-429F-5E41-A7AE-C02AA5011FB9}">
      <dgm:prSet/>
      <dgm:spPr/>
      <dgm:t>
        <a:bodyPr/>
        <a:lstStyle/>
        <a:p>
          <a:endParaRPr lang="en-US"/>
        </a:p>
      </dgm:t>
    </dgm:pt>
    <dgm:pt modelId="{08038EBE-9C6D-FC4C-8299-455069598C09}">
      <dgm:prSet phldrT="[Text]" custT="1"/>
      <dgm:spPr/>
      <dgm:t>
        <a:bodyPr/>
        <a:lstStyle/>
        <a:p>
          <a:r>
            <a:rPr lang="en-US" sz="1400" b="1">
              <a:effectLst>
                <a:outerShdw blurRad="50800" dist="38100" dir="2700000" algn="tl" rotWithShape="0">
                  <a:srgbClr val="000000">
                    <a:alpha val="43000"/>
                  </a:srgbClr>
                </a:outerShdw>
              </a:effectLst>
            </a:rPr>
            <a:t>Group and private lessons </a:t>
          </a:r>
          <a:endParaRPr lang="en-US" sz="1400">
            <a:effectLst>
              <a:outerShdw blurRad="50800" dist="38100" dir="2700000" algn="tl" rotWithShape="0">
                <a:srgbClr val="000000">
                  <a:alpha val="43000"/>
                </a:srgbClr>
              </a:outerShdw>
            </a:effectLst>
          </a:endParaRPr>
        </a:p>
      </dgm:t>
    </dgm:pt>
    <dgm:pt modelId="{CA015D4A-A848-534B-B422-50F8F0EABB91}" type="parTrans" cxnId="{C47E3B7D-10B0-B64D-878E-FDED5AE6C05B}">
      <dgm:prSet/>
      <dgm:spPr/>
      <dgm:t>
        <a:bodyPr/>
        <a:lstStyle/>
        <a:p>
          <a:endParaRPr lang="en-US"/>
        </a:p>
      </dgm:t>
    </dgm:pt>
    <dgm:pt modelId="{1A8FF4F8-773A-3A49-8986-41E34E97EA44}" type="sibTrans" cxnId="{C47E3B7D-10B0-B64D-878E-FDED5AE6C05B}">
      <dgm:prSet/>
      <dgm:spPr/>
      <dgm:t>
        <a:bodyPr/>
        <a:lstStyle/>
        <a:p>
          <a:endParaRPr lang="en-US"/>
        </a:p>
      </dgm:t>
    </dgm:pt>
    <dgm:pt modelId="{4CB72F2F-8208-6F47-9B2F-95D7DE251304}">
      <dgm:prSet phldrT="[Text]"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>
        <a:blipFill rotWithShape="0">
          <a:blip xmlns:r="http://schemas.openxmlformats.org/officeDocument/2006/relationships" r:embed="rId1"/>
          <a:tile tx="0" ty="0" sx="100000" sy="100000" flip="none" algn="tl"/>
        </a:blipFill>
      </dgm:spPr>
      <dgm:t>
        <a:bodyPr/>
        <a:lstStyle/>
        <a:p>
          <a:r>
            <a:rPr lang="en-US" sz="2800">
              <a:solidFill>
                <a:schemeClr val="tx1"/>
              </a:solidFill>
              <a:effectLst>
                <a:glow rad="101600">
                  <a:schemeClr val="accent6">
                    <a:lumMod val="75000"/>
                    <a:alpha val="75000"/>
                  </a:schemeClr>
                </a:glow>
              </a:effectLst>
            </a:rPr>
            <a:t>  http://sholehregna.com/contact.shtml</a:t>
          </a:r>
        </a:p>
      </dgm:t>
    </dgm:pt>
    <dgm:pt modelId="{1342F07D-375E-E34F-BCD0-9738B9E80D2D}" type="parTrans" cxnId="{E816FA8F-CE31-B44A-8E36-B34E8BFB67FD}">
      <dgm:prSet/>
      <dgm:spPr/>
      <dgm:t>
        <a:bodyPr/>
        <a:lstStyle/>
        <a:p>
          <a:endParaRPr lang="en-US"/>
        </a:p>
      </dgm:t>
    </dgm:pt>
    <dgm:pt modelId="{F8649835-0429-DA46-82A6-282F73418415}" type="sibTrans" cxnId="{E816FA8F-CE31-B44A-8E36-B34E8BFB67FD}">
      <dgm:prSet/>
      <dgm:spPr/>
      <dgm:t>
        <a:bodyPr/>
        <a:lstStyle/>
        <a:p>
          <a:endParaRPr lang="en-US"/>
        </a:p>
      </dgm:t>
    </dgm:pt>
    <dgm:pt modelId="{E1684CC8-D9A1-7A4D-8FDA-BA2961D92826}">
      <dgm:prSet phldrT="[Text]" custT="1"/>
      <dgm:spPr/>
      <dgm:t>
        <a:bodyPr/>
        <a:lstStyle/>
        <a:p>
          <a:r>
            <a:rPr lang="en-US" sz="1400">
              <a:ln>
                <a:solidFill>
                  <a:schemeClr val="tx1"/>
                </a:solidFill>
              </a:ln>
              <a:solidFill>
                <a:schemeClr val="accent6">
                  <a:lumMod val="50000"/>
                </a:schemeClr>
              </a:solidFill>
              <a:effectLst/>
            </a:rPr>
            <a:t>Relief Sculpture</a:t>
          </a:r>
          <a:r>
            <a:rPr lang="en-US" sz="1400"/>
            <a:t>: Learn to create relief sculptures and cast your own work. Six </a:t>
          </a:r>
          <a:r>
            <a:rPr lang="en-US" sz="1400">
              <a:effectLst/>
            </a:rPr>
            <a:t>Tuesdays, 6:30-8:30 PM, $175</a:t>
          </a:r>
        </a:p>
      </dgm:t>
    </dgm:pt>
    <dgm:pt modelId="{7116C6E5-848F-FF42-AEC9-41878F873E73}" type="parTrans" cxnId="{C3E38F79-478A-8747-B0F9-937EE6A843B4}">
      <dgm:prSet/>
      <dgm:spPr/>
      <dgm:t>
        <a:bodyPr/>
        <a:lstStyle/>
        <a:p>
          <a:endParaRPr lang="en-US"/>
        </a:p>
      </dgm:t>
    </dgm:pt>
    <dgm:pt modelId="{4E704FB0-A2C3-CF48-BB9C-EBE97E6DA9FC}" type="sibTrans" cxnId="{C3E38F79-478A-8747-B0F9-937EE6A843B4}">
      <dgm:prSet/>
      <dgm:spPr/>
      <dgm:t>
        <a:bodyPr/>
        <a:lstStyle/>
        <a:p>
          <a:endParaRPr lang="en-US"/>
        </a:p>
      </dgm:t>
    </dgm:pt>
    <dgm:pt modelId="{1A9BAC65-E756-BD4F-9632-20FC1EF384EB}">
      <dgm:prSet custT="1"/>
      <dgm:spPr/>
      <dgm:t>
        <a:bodyPr/>
        <a:lstStyle/>
        <a:p>
          <a:r>
            <a:rPr lang="en-US" sz="1400" b="1">
              <a:effectLst>
                <a:outerShdw blurRad="50800" dist="38100" dir="2700000" algn="tl" rotWithShape="0">
                  <a:srgbClr val="000000">
                    <a:alpha val="43000"/>
                  </a:srgbClr>
                </a:outerShdw>
              </a:effectLst>
            </a:rPr>
            <a:t>Register for a six-week class or for an ongoing series at a reduced rate</a:t>
          </a:r>
        </a:p>
      </dgm:t>
    </dgm:pt>
    <dgm:pt modelId="{5BDDD229-102D-1946-88A8-0B1FE51D5CBB}" type="parTrans" cxnId="{2E09EF22-7064-0843-B26D-69E032C71108}">
      <dgm:prSet/>
      <dgm:spPr/>
      <dgm:t>
        <a:bodyPr/>
        <a:lstStyle/>
        <a:p>
          <a:endParaRPr lang="en-US"/>
        </a:p>
      </dgm:t>
    </dgm:pt>
    <dgm:pt modelId="{5C759C21-8C60-164D-B76C-372FAC1A2DBF}" type="sibTrans" cxnId="{2E09EF22-7064-0843-B26D-69E032C71108}">
      <dgm:prSet/>
      <dgm:spPr/>
      <dgm:t>
        <a:bodyPr/>
        <a:lstStyle/>
        <a:p>
          <a:endParaRPr lang="en-US"/>
        </a:p>
      </dgm:t>
    </dgm:pt>
    <dgm:pt modelId="{E5E1DADF-0788-3B4F-8338-9BB66F8C4E8E}">
      <dgm:prSet custT="1"/>
      <dgm:spPr/>
      <dgm:t>
        <a:bodyPr/>
        <a:lstStyle/>
        <a:p>
          <a:r>
            <a:rPr lang="en-US" sz="1400" b="1" i="0">
              <a:effectLst>
                <a:outerShdw blurRad="50800" dist="38100" dir="2700000" algn="tl" rotWithShape="0">
                  <a:srgbClr val="000000">
                    <a:alpha val="43000"/>
                  </a:srgbClr>
                </a:outerShdw>
              </a:effectLst>
            </a:rPr>
            <a:t>For daytime classes contact: Sholeh Regna, 617-666-1463</a:t>
          </a:r>
        </a:p>
      </dgm:t>
    </dgm:pt>
    <dgm:pt modelId="{39E4721D-EC1F-A242-B3C9-C3288AFC4827}" type="parTrans" cxnId="{E5980E25-C3E0-744A-8DA1-4625E3A6221E}">
      <dgm:prSet/>
      <dgm:spPr/>
      <dgm:t>
        <a:bodyPr/>
        <a:lstStyle/>
        <a:p>
          <a:endParaRPr lang="en-US"/>
        </a:p>
      </dgm:t>
    </dgm:pt>
    <dgm:pt modelId="{04D3973F-C400-7F4D-8A28-BB6DE73C815F}" type="sibTrans" cxnId="{E5980E25-C3E0-744A-8DA1-4625E3A6221E}">
      <dgm:prSet/>
      <dgm:spPr/>
      <dgm:t>
        <a:bodyPr/>
        <a:lstStyle/>
        <a:p>
          <a:endParaRPr lang="en-US"/>
        </a:p>
      </dgm:t>
    </dgm:pt>
    <dgm:pt modelId="{4F505BD1-B4FC-2C4B-89A7-D205870D22FF}">
      <dgm:prSet phldrT="[Text]" custT="1"/>
      <dgm:spPr/>
      <dgm:t>
        <a:bodyPr/>
        <a:lstStyle/>
        <a:p>
          <a:r>
            <a:rPr lang="en-US" sz="1400">
              <a:ln>
                <a:solidFill>
                  <a:schemeClr val="tx1">
                    <a:lumMod val="95000"/>
                    <a:lumOff val="5000"/>
                  </a:schemeClr>
                </a:solidFill>
              </a:ln>
              <a:solidFill>
                <a:schemeClr val="accent6">
                  <a:lumMod val="50000"/>
                </a:schemeClr>
              </a:solidFill>
              <a:effectLst/>
            </a:rPr>
            <a:t>Portrait Sculpture</a:t>
          </a:r>
          <a:r>
            <a:rPr lang="en-US" sz="1400"/>
            <a:t>: Working from life, learn sculpting portraiture and casting the finished work. Six Wednesdays, 6:30-8:30 PM, $275</a:t>
          </a:r>
        </a:p>
      </dgm:t>
    </dgm:pt>
    <dgm:pt modelId="{7FA4240B-4519-9946-9C51-240556088FAA}" type="parTrans" cxnId="{CB9C432A-977C-754C-BA99-458E6813A1E0}">
      <dgm:prSet/>
      <dgm:spPr/>
      <dgm:t>
        <a:bodyPr/>
        <a:lstStyle/>
        <a:p>
          <a:endParaRPr lang="en-US"/>
        </a:p>
      </dgm:t>
    </dgm:pt>
    <dgm:pt modelId="{B73A8ED3-A198-9A41-BDFA-ED1CEFBA2930}" type="sibTrans" cxnId="{CB9C432A-977C-754C-BA99-458E6813A1E0}">
      <dgm:prSet/>
      <dgm:spPr/>
      <dgm:t>
        <a:bodyPr/>
        <a:lstStyle/>
        <a:p>
          <a:endParaRPr lang="en-US"/>
        </a:p>
      </dgm:t>
    </dgm:pt>
    <dgm:pt modelId="{CDAB8E7E-1149-6E41-A3E1-B66DEC55AC76}">
      <dgm:prSet phldrT="[Text]" custT="1"/>
      <dgm:spPr/>
      <dgm:t>
        <a:bodyPr/>
        <a:lstStyle/>
        <a:p>
          <a:r>
            <a:rPr lang="en-US" sz="1400">
              <a:ln>
                <a:solidFill>
                  <a:schemeClr val="tx1"/>
                </a:solidFill>
              </a:ln>
              <a:solidFill>
                <a:schemeClr val="accent6">
                  <a:lumMod val="50000"/>
                </a:schemeClr>
              </a:solidFill>
              <a:effectLst/>
            </a:rPr>
            <a:t>Abstract Conceptual Sculpture</a:t>
          </a:r>
          <a:r>
            <a:rPr lang="en-US" sz="1400"/>
            <a:t>: Explore creating concept-based art. Six Thursdays, 6:30-8:30 PM, $175</a:t>
          </a:r>
        </a:p>
      </dgm:t>
    </dgm:pt>
    <dgm:pt modelId="{431AFC36-7FF6-F940-8F50-010016DB2D5A}" type="parTrans" cxnId="{073A068B-3C8E-F840-8AAE-277C0B90A727}">
      <dgm:prSet/>
      <dgm:spPr/>
      <dgm:t>
        <a:bodyPr/>
        <a:lstStyle/>
        <a:p>
          <a:endParaRPr lang="en-US"/>
        </a:p>
      </dgm:t>
    </dgm:pt>
    <dgm:pt modelId="{775752F4-C2D0-3546-8A84-586A10749E58}" type="sibTrans" cxnId="{073A068B-3C8E-F840-8AAE-277C0B90A727}">
      <dgm:prSet/>
      <dgm:spPr/>
      <dgm:t>
        <a:bodyPr/>
        <a:lstStyle/>
        <a:p>
          <a:endParaRPr lang="en-US"/>
        </a:p>
      </dgm:t>
    </dgm:pt>
    <dgm:pt modelId="{6516C15B-1290-1644-B9F5-43DD9177D5E4}">
      <dgm:prSet phldrT="[Text]" custT="1"/>
      <dgm:spPr/>
      <dgm:t>
        <a:bodyPr/>
        <a:lstStyle/>
        <a:p>
          <a:r>
            <a:rPr lang="en-US" sz="1400">
              <a:ln>
                <a:solidFill>
                  <a:schemeClr val="tx1"/>
                </a:solidFill>
              </a:ln>
              <a:solidFill>
                <a:schemeClr val="accent6">
                  <a:lumMod val="50000"/>
                </a:schemeClr>
              </a:solidFill>
            </a:rPr>
            <a:t>Drawing Workshop</a:t>
          </a:r>
          <a:r>
            <a:rPr lang="en-US" sz="1400"/>
            <a:t>: In this class you will learn how to work intuitively, incorporating visual thinking strategies. Six Thursdays, 6:30-8:30 PM, $175, or $240 for 10-week session</a:t>
          </a:r>
        </a:p>
      </dgm:t>
    </dgm:pt>
    <dgm:pt modelId="{B49BFCF6-4EDD-5E4F-A460-501016C9DA97}" type="parTrans" cxnId="{0B919A9A-C06B-DC42-B943-E4D27D6F43AF}">
      <dgm:prSet/>
      <dgm:spPr/>
      <dgm:t>
        <a:bodyPr/>
        <a:lstStyle/>
        <a:p>
          <a:endParaRPr lang="en-US"/>
        </a:p>
      </dgm:t>
    </dgm:pt>
    <dgm:pt modelId="{C0B948FA-4A4B-3548-8C64-E6D5A93C509C}" type="sibTrans" cxnId="{0B919A9A-C06B-DC42-B943-E4D27D6F43AF}">
      <dgm:prSet/>
      <dgm:spPr/>
      <dgm:t>
        <a:bodyPr/>
        <a:lstStyle/>
        <a:p>
          <a:endParaRPr lang="en-US"/>
        </a:p>
      </dgm:t>
    </dgm:pt>
    <dgm:pt modelId="{E0F95C02-89A9-1C47-B6DB-01680AEFB9D0}">
      <dgm:prSet phldrT="[Text]" custT="1"/>
      <dgm:spPr/>
      <dgm:t>
        <a:bodyPr/>
        <a:lstStyle/>
        <a:p>
          <a:r>
            <a:rPr lang="en-US" sz="1400"/>
            <a:t>(Materials fee not included in course fees)</a:t>
          </a:r>
        </a:p>
      </dgm:t>
    </dgm:pt>
    <dgm:pt modelId="{B4AC8C54-B7F8-6940-858E-48C10DC127E0}" type="parTrans" cxnId="{AC719900-A887-2740-9439-12AE0C55D1E7}">
      <dgm:prSet/>
      <dgm:spPr/>
      <dgm:t>
        <a:bodyPr/>
        <a:lstStyle/>
        <a:p>
          <a:endParaRPr lang="en-US"/>
        </a:p>
      </dgm:t>
    </dgm:pt>
    <dgm:pt modelId="{68BB9504-6C67-4C46-AA07-CB28CBC089AA}" type="sibTrans" cxnId="{AC719900-A887-2740-9439-12AE0C55D1E7}">
      <dgm:prSet/>
      <dgm:spPr/>
      <dgm:t>
        <a:bodyPr/>
        <a:lstStyle/>
        <a:p>
          <a:endParaRPr lang="en-US"/>
        </a:p>
      </dgm:t>
    </dgm:pt>
    <dgm:pt modelId="{A26D9DA0-B876-3E40-BBC3-F3B8801A3437}" type="pres">
      <dgm:prSet presAssocID="{A1652A1A-5EF0-AF4E-B9B5-51B53B259C31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EE8472D3-8E6A-B64B-B2BB-A25FD607A988}" type="pres">
      <dgm:prSet presAssocID="{8F95C37A-593B-0B4B-B1A3-BF0027D8166D}" presName="parentText" presStyleLbl="node1" presStyleIdx="0" presStyleCnt="2" custScaleY="67556" custLinFactNeighborY="-35162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26D2AA5-7135-AA40-B98C-C55D484FFB4A}" type="pres">
      <dgm:prSet presAssocID="{8F95C37A-593B-0B4B-B1A3-BF0027D8166D}" presName="childText" presStyleLbl="revTx" presStyleIdx="0" presStyleCnt="2" custLinFactNeighborY="-2120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6601970-307C-5448-9A89-077392E2B07B}" type="pres">
      <dgm:prSet presAssocID="{4CB72F2F-8208-6F47-9B2F-95D7DE251304}" presName="parentText" presStyleLbl="node1" presStyleIdx="1" presStyleCnt="2" custScaleY="44533" custLinFactNeighborX="1190" custLinFactNeighborY="-22982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AC361D7-97AA-314F-B317-9D7F5223D714}" type="pres">
      <dgm:prSet presAssocID="{4CB72F2F-8208-6F47-9B2F-95D7DE251304}" presName="childText" presStyleLbl="revTx" presStyleIdx="1" presStyleCnt="2" custLinFactNeighborY="-1484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C719900-A887-2740-9439-12AE0C55D1E7}" srcId="{4CB72F2F-8208-6F47-9B2F-95D7DE251304}" destId="{E0F95C02-89A9-1C47-B6DB-01680AEFB9D0}" srcOrd="4" destOrd="0" parTransId="{B4AC8C54-B7F8-6940-858E-48C10DC127E0}" sibTransId="{68BB9504-6C67-4C46-AA07-CB28CBC089AA}"/>
    <dgm:cxn modelId="{1EE6FDFB-2997-FC4E-9F5D-04069A152979}" type="presOf" srcId="{6516C15B-1290-1644-B9F5-43DD9177D5E4}" destId="{2AC361D7-97AA-314F-B317-9D7F5223D714}" srcOrd="0" destOrd="3" presId="urn:microsoft.com/office/officeart/2005/8/layout/vList2"/>
    <dgm:cxn modelId="{2E09EF22-7064-0843-B26D-69E032C71108}" srcId="{8F95C37A-593B-0B4B-B1A3-BF0027D8166D}" destId="{1A9BAC65-E756-BD4F-9632-20FC1EF384EB}" srcOrd="1" destOrd="0" parTransId="{5BDDD229-102D-1946-88A8-0B1FE51D5CBB}" sibTransId="{5C759C21-8C60-164D-B76C-372FAC1A2DBF}"/>
    <dgm:cxn modelId="{52FC686D-2CED-6945-9627-859A1B5FDC4C}" type="presOf" srcId="{4F505BD1-B4FC-2C4B-89A7-D205870D22FF}" destId="{2AC361D7-97AA-314F-B317-9D7F5223D714}" srcOrd="0" destOrd="1" presId="urn:microsoft.com/office/officeart/2005/8/layout/vList2"/>
    <dgm:cxn modelId="{1EA21DCC-429F-5E41-A7AE-C02AA5011FB9}" srcId="{A1652A1A-5EF0-AF4E-B9B5-51B53B259C31}" destId="{8F95C37A-593B-0B4B-B1A3-BF0027D8166D}" srcOrd="0" destOrd="0" parTransId="{6A6BE186-E131-B24D-A4C3-B1E3BD9BE83F}" sibTransId="{DFFE46B6-581C-6843-81FC-67ED06DE4AF1}"/>
    <dgm:cxn modelId="{3B65D721-AD3B-1441-9CFA-F5BE2BF0572E}" type="presOf" srcId="{CDAB8E7E-1149-6E41-A3E1-B66DEC55AC76}" destId="{2AC361D7-97AA-314F-B317-9D7F5223D714}" srcOrd="0" destOrd="2" presId="urn:microsoft.com/office/officeart/2005/8/layout/vList2"/>
    <dgm:cxn modelId="{FE241045-5093-E648-8B95-34ABAA64E1EB}" type="presOf" srcId="{08038EBE-9C6D-FC4C-8299-455069598C09}" destId="{826D2AA5-7135-AA40-B98C-C55D484FFB4A}" srcOrd="0" destOrd="0" presId="urn:microsoft.com/office/officeart/2005/8/layout/vList2"/>
    <dgm:cxn modelId="{E5DC7887-C9EB-2041-9CC0-3A1A7087FA76}" type="presOf" srcId="{1A9BAC65-E756-BD4F-9632-20FC1EF384EB}" destId="{826D2AA5-7135-AA40-B98C-C55D484FFB4A}" srcOrd="0" destOrd="1" presId="urn:microsoft.com/office/officeart/2005/8/layout/vList2"/>
    <dgm:cxn modelId="{0B919A9A-C06B-DC42-B943-E4D27D6F43AF}" srcId="{4CB72F2F-8208-6F47-9B2F-95D7DE251304}" destId="{6516C15B-1290-1644-B9F5-43DD9177D5E4}" srcOrd="3" destOrd="0" parTransId="{B49BFCF6-4EDD-5E4F-A460-501016C9DA97}" sibTransId="{C0B948FA-4A4B-3548-8C64-E6D5A93C509C}"/>
    <dgm:cxn modelId="{C47E3B7D-10B0-B64D-878E-FDED5AE6C05B}" srcId="{8F95C37A-593B-0B4B-B1A3-BF0027D8166D}" destId="{08038EBE-9C6D-FC4C-8299-455069598C09}" srcOrd="0" destOrd="0" parTransId="{CA015D4A-A848-534B-B422-50F8F0EABB91}" sibTransId="{1A8FF4F8-773A-3A49-8986-41E34E97EA44}"/>
    <dgm:cxn modelId="{35DD5FC3-D7EE-0847-968C-8B4C7A2EDC4C}" type="presOf" srcId="{8F95C37A-593B-0B4B-B1A3-BF0027D8166D}" destId="{EE8472D3-8E6A-B64B-B2BB-A25FD607A988}" srcOrd="0" destOrd="0" presId="urn:microsoft.com/office/officeart/2005/8/layout/vList2"/>
    <dgm:cxn modelId="{C355F40D-ECB4-2649-B18D-D5B8FB5E25A8}" type="presOf" srcId="{E0F95C02-89A9-1C47-B6DB-01680AEFB9D0}" destId="{2AC361D7-97AA-314F-B317-9D7F5223D714}" srcOrd="0" destOrd="4" presId="urn:microsoft.com/office/officeart/2005/8/layout/vList2"/>
    <dgm:cxn modelId="{C3E38F79-478A-8747-B0F9-937EE6A843B4}" srcId="{4CB72F2F-8208-6F47-9B2F-95D7DE251304}" destId="{E1684CC8-D9A1-7A4D-8FDA-BA2961D92826}" srcOrd="0" destOrd="0" parTransId="{7116C6E5-848F-FF42-AEC9-41878F873E73}" sibTransId="{4E704FB0-A2C3-CF48-BB9C-EBE97E6DA9FC}"/>
    <dgm:cxn modelId="{BA4DE9B3-F412-E848-92D1-E2E20FA999B6}" type="presOf" srcId="{A1652A1A-5EF0-AF4E-B9B5-51B53B259C31}" destId="{A26D9DA0-B876-3E40-BBC3-F3B8801A3437}" srcOrd="0" destOrd="0" presId="urn:microsoft.com/office/officeart/2005/8/layout/vList2"/>
    <dgm:cxn modelId="{073A068B-3C8E-F840-8AAE-277C0B90A727}" srcId="{4CB72F2F-8208-6F47-9B2F-95D7DE251304}" destId="{CDAB8E7E-1149-6E41-A3E1-B66DEC55AC76}" srcOrd="2" destOrd="0" parTransId="{431AFC36-7FF6-F940-8F50-010016DB2D5A}" sibTransId="{775752F4-C2D0-3546-8A84-586A10749E58}"/>
    <dgm:cxn modelId="{E5980E25-C3E0-744A-8DA1-4625E3A6221E}" srcId="{8F95C37A-593B-0B4B-B1A3-BF0027D8166D}" destId="{E5E1DADF-0788-3B4F-8338-9BB66F8C4E8E}" srcOrd="2" destOrd="0" parTransId="{39E4721D-EC1F-A242-B3C9-C3288AFC4827}" sibTransId="{04D3973F-C400-7F4D-8A28-BB6DE73C815F}"/>
    <dgm:cxn modelId="{E816FA8F-CE31-B44A-8E36-B34E8BFB67FD}" srcId="{A1652A1A-5EF0-AF4E-B9B5-51B53B259C31}" destId="{4CB72F2F-8208-6F47-9B2F-95D7DE251304}" srcOrd="1" destOrd="0" parTransId="{1342F07D-375E-E34F-BCD0-9738B9E80D2D}" sibTransId="{F8649835-0429-DA46-82A6-282F73418415}"/>
    <dgm:cxn modelId="{D8BA3F4B-3928-9848-A232-6EAE4E6B9F91}" type="presOf" srcId="{E1684CC8-D9A1-7A4D-8FDA-BA2961D92826}" destId="{2AC361D7-97AA-314F-B317-9D7F5223D714}" srcOrd="0" destOrd="0" presId="urn:microsoft.com/office/officeart/2005/8/layout/vList2"/>
    <dgm:cxn modelId="{404DDA1B-2EF2-B14E-91CB-0CA5CD68DD3A}" type="presOf" srcId="{E5E1DADF-0788-3B4F-8338-9BB66F8C4E8E}" destId="{826D2AA5-7135-AA40-B98C-C55D484FFB4A}" srcOrd="0" destOrd="2" presId="urn:microsoft.com/office/officeart/2005/8/layout/vList2"/>
    <dgm:cxn modelId="{9F685258-CDB1-B64C-9307-392C0167CBB0}" type="presOf" srcId="{4CB72F2F-8208-6F47-9B2F-95D7DE251304}" destId="{86601970-307C-5448-9A89-077392E2B07B}" srcOrd="0" destOrd="0" presId="urn:microsoft.com/office/officeart/2005/8/layout/vList2"/>
    <dgm:cxn modelId="{CB9C432A-977C-754C-BA99-458E6813A1E0}" srcId="{4CB72F2F-8208-6F47-9B2F-95D7DE251304}" destId="{4F505BD1-B4FC-2C4B-89A7-D205870D22FF}" srcOrd="1" destOrd="0" parTransId="{7FA4240B-4519-9946-9C51-240556088FAA}" sibTransId="{B73A8ED3-A198-9A41-BDFA-ED1CEFBA2930}"/>
    <dgm:cxn modelId="{10812F6C-FBFD-FC4C-AA3F-4246EC964465}" type="presParOf" srcId="{A26D9DA0-B876-3E40-BBC3-F3B8801A3437}" destId="{EE8472D3-8E6A-B64B-B2BB-A25FD607A988}" srcOrd="0" destOrd="0" presId="urn:microsoft.com/office/officeart/2005/8/layout/vList2"/>
    <dgm:cxn modelId="{6846719E-B5DB-EC46-B8FD-723B0C3516EA}" type="presParOf" srcId="{A26D9DA0-B876-3E40-BBC3-F3B8801A3437}" destId="{826D2AA5-7135-AA40-B98C-C55D484FFB4A}" srcOrd="1" destOrd="0" presId="urn:microsoft.com/office/officeart/2005/8/layout/vList2"/>
    <dgm:cxn modelId="{21164353-165F-EE42-BF07-765F3070678F}" type="presParOf" srcId="{A26D9DA0-B876-3E40-BBC3-F3B8801A3437}" destId="{86601970-307C-5448-9A89-077392E2B07B}" srcOrd="2" destOrd="0" presId="urn:microsoft.com/office/officeart/2005/8/layout/vList2"/>
    <dgm:cxn modelId="{9FD9644B-715F-C247-A287-F6FF85FDB987}" type="presParOf" srcId="{A26D9DA0-B876-3E40-BBC3-F3B8801A3437}" destId="{2AC361D7-97AA-314F-B317-9D7F5223D714}" srcOrd="3" destOrd="0" presId="urn:microsoft.com/office/officeart/2005/8/layout/vList2"/>
  </dgm:cxnLst>
  <dgm:bg>
    <a:gradFill flip="none" rotWithShape="1">
      <a:gsLst>
        <a:gs pos="0">
          <a:schemeClr val="accent3">
            <a:lumMod val="75000"/>
          </a:schemeClr>
        </a:gs>
        <a:gs pos="100000">
          <a:schemeClr val="bg2">
            <a:lumMod val="50000"/>
          </a:schemeClr>
        </a:gs>
      </a:gsLst>
      <a:lin ang="0" scaled="1"/>
      <a:tileRect/>
    </a:gradFill>
    <a:effectLst>
      <a:outerShdw blurRad="50800" dist="38100" dir="2700000" algn="tl" rotWithShape="0">
        <a:srgbClr val="000000">
          <a:alpha val="43000"/>
        </a:srgbClr>
      </a:outerShdw>
    </a:effectLst>
  </dgm:bg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F25A563-D541-844E-B7CF-BE75C0AD6D51}">
      <dsp:nvSpPr>
        <dsp:cNvPr id="0" name=""/>
        <dsp:cNvSpPr/>
      </dsp:nvSpPr>
      <dsp:spPr>
        <a:xfrm rot="16200000">
          <a:off x="588" y="99342"/>
          <a:ext cx="3116014" cy="3116014"/>
        </a:xfrm>
        <a:prstGeom prst="downArrow">
          <a:avLst>
            <a:gd name="adj1" fmla="val 50000"/>
            <a:gd name="adj2" fmla="val 35000"/>
          </a:avLst>
        </a:prstGeom>
        <a:blipFill rotWithShape="1">
          <a:blip xmlns:r="http://schemas.openxmlformats.org/officeDocument/2006/relationships" r:embed="rId1"/>
          <a:tile tx="0" ty="0" sx="100000" sy="100000" flip="none" algn="tl"/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6032" tIns="256032" rIns="256032" bIns="256032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600" b="1" i="0" kern="1200">
              <a:effectLst>
                <a:outerShdw blurRad="50800" dist="38100" dir="2700000">
                  <a:srgbClr val="000000">
                    <a:alpha val="43000"/>
                  </a:srgbClr>
                </a:outerShdw>
                <a:reflection stA="50000" endPos="75000" dist="12700" dir="5400000" sy="-100000" algn="bl" rotWithShape="0"/>
              </a:effectLst>
            </a:rPr>
            <a:t>Sculpture</a:t>
          </a:r>
        </a:p>
      </dsp:txBody>
      <dsp:txXfrm rot="16200000">
        <a:off x="588" y="99342"/>
        <a:ext cx="3116014" cy="3116014"/>
      </dsp:txXfrm>
    </dsp:sp>
    <dsp:sp modelId="{F60934B8-AC3A-0F4D-AFEB-F70583D6DCFF}">
      <dsp:nvSpPr>
        <dsp:cNvPr id="0" name=""/>
        <dsp:cNvSpPr/>
      </dsp:nvSpPr>
      <dsp:spPr>
        <a:xfrm rot="5400000">
          <a:off x="3284196" y="99342"/>
          <a:ext cx="3116014" cy="3116014"/>
        </a:xfrm>
        <a:prstGeom prst="downArrow">
          <a:avLst>
            <a:gd name="adj1" fmla="val 50000"/>
            <a:gd name="adj2" fmla="val 35000"/>
          </a:avLst>
        </a:prstGeom>
        <a:blipFill rotWithShape="1">
          <a:blip xmlns:r="http://schemas.openxmlformats.org/officeDocument/2006/relationships" r:embed="rId2"/>
          <a:tile tx="0" ty="0" sx="100000" sy="100000" flip="none" algn="tl"/>
        </a:blipFill>
        <a:ln>
          <a:noFill/>
        </a:ln>
        <a:effectLst>
          <a:glow rad="101600">
            <a:schemeClr val="accent3">
              <a:alpha val="75000"/>
            </a:schemeClr>
          </a:glo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6032" tIns="256032" rIns="256032" bIns="256032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600" b="1" i="0" kern="1200">
              <a:solidFill>
                <a:schemeClr val="bg2">
                  <a:lumMod val="25000"/>
                </a:schemeClr>
              </a:solidFill>
              <a:effectLst>
                <a:outerShdw blurRad="50800" dist="38100" dir="2700000">
                  <a:srgbClr val="000000">
                    <a:alpha val="43000"/>
                  </a:srgbClr>
                </a:outerShdw>
                <a:reflection stA="50000" endPos="75000" dist="12700" dir="5400000" sy="-100000" algn="bl" rotWithShape="0"/>
              </a:effectLst>
            </a:rPr>
            <a:t>Drawing</a:t>
          </a:r>
        </a:p>
      </dsp:txBody>
      <dsp:txXfrm rot="5400000">
        <a:off x="3284196" y="99342"/>
        <a:ext cx="3116014" cy="3116014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E8472D3-8E6A-B64B-B2BB-A25FD607A988}">
      <dsp:nvSpPr>
        <dsp:cNvPr id="0" name=""/>
        <dsp:cNvSpPr/>
      </dsp:nvSpPr>
      <dsp:spPr>
        <a:xfrm>
          <a:off x="0" y="0"/>
          <a:ext cx="6400800" cy="809374"/>
        </a:xfrm>
        <a:prstGeom prst="roundRect">
          <a:avLst/>
        </a:prstGeom>
        <a:noFill/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b="0" i="0" kern="1200">
              <a:solidFill>
                <a:schemeClr val="accent6">
                  <a:lumMod val="75000"/>
                </a:schemeClr>
              </a:solidFill>
              <a:latin typeface="Comic Sans MS Bold"/>
              <a:cs typeface="Comic Sans MS Bold"/>
            </a:rPr>
            <a:t>    </a:t>
          </a:r>
          <a:r>
            <a:rPr lang="en-US" sz="2400" b="0" i="0" kern="1200">
              <a:solidFill>
                <a:schemeClr val="accent6">
                  <a:lumMod val="75000"/>
                </a:schemeClr>
              </a:solidFill>
              <a:effectLst>
                <a:outerShdw blurRad="50800" dist="38100" dir="2700000">
                  <a:srgbClr val="000000">
                    <a:alpha val="43000"/>
                  </a:srgbClr>
                </a:outerShdw>
              </a:effectLst>
              <a:latin typeface="Comic Sans MS Bold"/>
              <a:cs typeface="Comic Sans MS Bold"/>
            </a:rPr>
            <a:t>Classes @ 6 Vernon Street, 3rd floor</a:t>
          </a:r>
        </a:p>
      </dsp:txBody>
      <dsp:txXfrm>
        <a:off x="0" y="0"/>
        <a:ext cx="6400800" cy="809374"/>
      </dsp:txXfrm>
    </dsp:sp>
    <dsp:sp modelId="{826D2AA5-7135-AA40-B98C-C55D484FFB4A}">
      <dsp:nvSpPr>
        <dsp:cNvPr id="0" name=""/>
        <dsp:cNvSpPr/>
      </dsp:nvSpPr>
      <dsp:spPr>
        <a:xfrm>
          <a:off x="0" y="851832"/>
          <a:ext cx="6400800" cy="10598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25" tIns="17780" rIns="99568" bIns="1778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400" b="1" kern="1200">
              <a:effectLst>
                <a:outerShdw blurRad="50800" dist="38100" dir="2700000" algn="tl" rotWithShape="0">
                  <a:srgbClr val="000000">
                    <a:alpha val="43000"/>
                  </a:srgbClr>
                </a:outerShdw>
              </a:effectLst>
            </a:rPr>
            <a:t>Group and private lessons </a:t>
          </a:r>
          <a:endParaRPr lang="en-US" sz="1400" kern="1200">
            <a:effectLst>
              <a:outerShdw blurRad="50800" dist="38100" dir="2700000" algn="tl" rotWithShape="0">
                <a:srgbClr val="000000">
                  <a:alpha val="43000"/>
                </a:srgbClr>
              </a:outerShdw>
            </a:effectLst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400" b="1" kern="1200">
              <a:effectLst>
                <a:outerShdw blurRad="50800" dist="38100" dir="2700000" algn="tl" rotWithShape="0">
                  <a:srgbClr val="000000">
                    <a:alpha val="43000"/>
                  </a:srgbClr>
                </a:outerShdw>
              </a:effectLst>
            </a:rPr>
            <a:t>Register for a six-week class or for an ongoing series at a reduced rate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400" b="1" i="0" kern="1200">
              <a:effectLst>
                <a:outerShdw blurRad="50800" dist="38100" dir="2700000" algn="tl" rotWithShape="0">
                  <a:srgbClr val="000000">
                    <a:alpha val="43000"/>
                  </a:srgbClr>
                </a:outerShdw>
              </a:effectLst>
            </a:rPr>
            <a:t>For daytime classes contact: Sholeh Regna, 617-666-1463</a:t>
          </a:r>
        </a:p>
      </dsp:txBody>
      <dsp:txXfrm>
        <a:off x="0" y="851832"/>
        <a:ext cx="6400800" cy="1059840"/>
      </dsp:txXfrm>
    </dsp:sp>
    <dsp:sp modelId="{86601970-307C-5448-9A89-077392E2B07B}">
      <dsp:nvSpPr>
        <dsp:cNvPr id="0" name=""/>
        <dsp:cNvSpPr/>
      </dsp:nvSpPr>
      <dsp:spPr>
        <a:xfrm>
          <a:off x="0" y="1663308"/>
          <a:ext cx="6400800" cy="533540"/>
        </a:xfrm>
        <a:prstGeom prst="roundRect">
          <a:avLst/>
        </a:prstGeom>
        <a:blipFill rotWithShape="0">
          <a:blip xmlns:r="http://schemas.openxmlformats.org/officeDocument/2006/relationships" r:embed="rId1"/>
          <a:tile tx="0" ty="0" sx="100000" sy="100000" flip="none" algn="tl"/>
        </a:blip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l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kern="1200">
              <a:solidFill>
                <a:schemeClr val="tx1"/>
              </a:solidFill>
              <a:effectLst>
                <a:glow rad="101600">
                  <a:schemeClr val="accent6">
                    <a:lumMod val="75000"/>
                    <a:alpha val="75000"/>
                  </a:schemeClr>
                </a:glow>
              </a:effectLst>
            </a:rPr>
            <a:t>  http://sholehregna.com/contact.shtml</a:t>
          </a:r>
        </a:p>
      </dsp:txBody>
      <dsp:txXfrm>
        <a:off x="0" y="1663308"/>
        <a:ext cx="6400800" cy="533540"/>
      </dsp:txXfrm>
    </dsp:sp>
    <dsp:sp modelId="{2AC361D7-97AA-314F-B317-9D7F5223D714}">
      <dsp:nvSpPr>
        <dsp:cNvPr id="0" name=""/>
        <dsp:cNvSpPr/>
      </dsp:nvSpPr>
      <dsp:spPr>
        <a:xfrm>
          <a:off x="0" y="2521410"/>
          <a:ext cx="6400800" cy="218592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25" tIns="17780" rIns="99568" bIns="1778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400" kern="1200">
              <a:ln>
                <a:solidFill>
                  <a:schemeClr val="tx1"/>
                </a:solidFill>
              </a:ln>
              <a:solidFill>
                <a:schemeClr val="accent6">
                  <a:lumMod val="50000"/>
                </a:schemeClr>
              </a:solidFill>
              <a:effectLst/>
            </a:rPr>
            <a:t>Relief Sculpture</a:t>
          </a:r>
          <a:r>
            <a:rPr lang="en-US" sz="1400" kern="1200"/>
            <a:t>: Learn to create relief sculptures and cast your own work. Six </a:t>
          </a:r>
          <a:r>
            <a:rPr lang="en-US" sz="1400" kern="1200">
              <a:effectLst/>
            </a:rPr>
            <a:t>Tuesdays, 6:30-8:30 PM, $175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400" kern="1200">
              <a:ln>
                <a:solidFill>
                  <a:schemeClr val="tx1">
                    <a:lumMod val="95000"/>
                    <a:lumOff val="5000"/>
                  </a:schemeClr>
                </a:solidFill>
              </a:ln>
              <a:solidFill>
                <a:schemeClr val="accent6">
                  <a:lumMod val="50000"/>
                </a:schemeClr>
              </a:solidFill>
              <a:effectLst/>
            </a:rPr>
            <a:t>Portrait Sculpture</a:t>
          </a:r>
          <a:r>
            <a:rPr lang="en-US" sz="1400" kern="1200"/>
            <a:t>: Working from life, learn sculpting portraiture and casting the finished work. Six Wednesdays, 6:30-8:30 PM, $275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400" kern="1200">
              <a:ln>
                <a:solidFill>
                  <a:schemeClr val="tx1"/>
                </a:solidFill>
              </a:ln>
              <a:solidFill>
                <a:schemeClr val="accent6">
                  <a:lumMod val="50000"/>
                </a:schemeClr>
              </a:solidFill>
              <a:effectLst/>
            </a:rPr>
            <a:t>Abstract Conceptual Sculpture</a:t>
          </a:r>
          <a:r>
            <a:rPr lang="en-US" sz="1400" kern="1200"/>
            <a:t>: Explore creating concept-based art. Six Thursdays, 6:30-8:30 PM, $175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400" kern="1200">
              <a:ln>
                <a:solidFill>
                  <a:schemeClr val="tx1"/>
                </a:solidFill>
              </a:ln>
              <a:solidFill>
                <a:schemeClr val="accent6">
                  <a:lumMod val="50000"/>
                </a:schemeClr>
              </a:solidFill>
            </a:rPr>
            <a:t>Drawing Workshop</a:t>
          </a:r>
          <a:r>
            <a:rPr lang="en-US" sz="1400" kern="1200"/>
            <a:t>: In this class you will learn how to work intuitively, incorporating visual thinking strategies. Six Thursdays, 6:30-8:30 PM, $175, or $240 for 10-week session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400" kern="1200"/>
            <a:t>(Materials fee not included in course fees)</a:t>
          </a:r>
        </a:p>
      </dsp:txBody>
      <dsp:txXfrm>
        <a:off x="0" y="2521410"/>
        <a:ext cx="6400800" cy="21859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arrow5">
  <dgm:title val=""/>
  <dgm:desc val=""/>
  <dgm:catLst>
    <dgm:cat type="relationship" pri="6000"/>
    <dgm:cat type="process" pri="3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ch" ptType="node" func="cnt" op="equ" val="2">
        <dgm:choose name="Name2">
          <dgm:if name="Name3" func="var" arg="dir" op="equ" val="norm">
            <dgm:alg type="cycle">
              <dgm:param type="rotPath" val="alongPath"/>
              <dgm:param type="stAng" val="270"/>
            </dgm:alg>
          </dgm:if>
          <dgm:else name="Name4">
            <dgm:alg type="cycle">
              <dgm:param type="rotPath" val="alongPath"/>
              <dgm:param type="stAng" val="90"/>
              <dgm:param type="spanAng" val="-360"/>
            </dgm:alg>
          </dgm:else>
        </dgm:choose>
      </dgm:if>
      <dgm:else name="Name5">
        <dgm:choose name="Name6">
          <dgm:if name="Name7" func="var" arg="dir" op="equ" val="norm">
            <dgm:alg type="cycle">
              <dgm:param type="rotPath" val="alongPath"/>
            </dgm:alg>
          </dgm:if>
          <dgm:else name="Name8">
            <dgm:alg type="cycle">
              <dgm:param type="rotPath" val="alongPath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lte" val="2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0.1"/>
          <dgm:constr type="sibSp" refType="h" op="lte" fact="0.1"/>
          <dgm:constr type="diam" refType="w" refFor="ch" refPtType="node" op="equ" fact="1.1"/>
        </dgm:constrLst>
      </dgm:if>
      <dgm:if name="Name11" axis="ch" ptType="node" func="cnt" op="equ" val="5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2"/>
          <dgm:constr type="sibSp" refType="h" op="lte" fact="0.1"/>
        </dgm:constrLst>
      </dgm:if>
      <dgm:if name="Name12" axis="ch" ptType="node" func="cnt" op="equ" val="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3" axis="ch" ptType="node" func="cnt" op="equ" val="7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4" axis="ch" ptType="node" func="cnt" op="equ" val="8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/>
          <dgm:constr type="sibSp" refType="h" op="lte" fact="0.1"/>
        </dgm:constrLst>
      </dgm:if>
      <dgm:if name="Name15" axis="ch" ptType="node" func="cnt" op="gte" val="9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else name="Name1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35"/>
        </dgm:constrLst>
      </dgm:else>
    </dgm:choose>
    <dgm:ruleLst/>
    <dgm:forEach name="Name17" axis="ch" ptType="node">
      <dgm:layoutNode name="arrow">
        <dgm:varLst>
          <dgm:bulletEnabled val="1"/>
        </dgm:varLst>
        <dgm:alg type="tx"/>
        <dgm:shape xmlns:r="http://schemas.openxmlformats.org/officeDocument/2006/relationships" type="downArrow" r:blip="">
          <dgm:adjLst>
            <dgm:adj idx="2" val="0.35"/>
          </dgm:adjLst>
        </dgm:shape>
        <dgm:presOf axis="desOrSelf" ptType="node"/>
        <dgm:constrLst/>
        <dgm:ruleLst>
          <dgm:rule type="primFontSz" val="5" fact="NaN" max="NaN"/>
        </dgm:ruleLst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Company>sholeh regna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FAS IT</cp:lastModifiedBy>
  <cp:revision>2</cp:revision>
  <cp:lastPrinted>2011-04-30T01:29:00Z</cp:lastPrinted>
  <dcterms:created xsi:type="dcterms:W3CDTF">2011-04-30T01:32:00Z</dcterms:created>
  <dcterms:modified xsi:type="dcterms:W3CDTF">2011-04-30T01:32:00Z</dcterms:modified>
</cp:coreProperties>
</file>